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FF" w:rsidRPr="00FB4AFF" w:rsidRDefault="00FB4AFF" w:rsidP="00CC45DC">
      <w:pPr>
        <w:spacing w:after="0" w:line="240" w:lineRule="auto"/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AFF">
        <w:rPr>
          <w:b/>
          <w:szCs w:val="28"/>
          <w:lang w:val="ru-RU"/>
        </w:rPr>
        <w:t xml:space="preserve">                                                    </w:t>
      </w:r>
    </w:p>
    <w:p w:rsidR="00FB4AFF" w:rsidRPr="00FB4AFF" w:rsidRDefault="00FB4AFF" w:rsidP="00CC45DC">
      <w:pPr>
        <w:spacing w:after="0" w:line="240" w:lineRule="auto"/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ТЕРРИТОРИАЛЬНАЯ ИЗБИРАТЕЛЬНАЯ КОМИССИЯ № 22</w:t>
      </w:r>
    </w:p>
    <w:p w:rsidR="00FB4AFF" w:rsidRDefault="00FB4AFF" w:rsidP="00CC45DC">
      <w:pPr>
        <w:spacing w:after="0" w:line="240" w:lineRule="auto"/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РЕШЕНИЕ</w:t>
      </w:r>
    </w:p>
    <w:p w:rsidR="00CC45DC" w:rsidRDefault="00CC45DC" w:rsidP="00CC45DC">
      <w:pPr>
        <w:spacing w:after="0" w:line="240" w:lineRule="auto"/>
        <w:jc w:val="center"/>
        <w:rPr>
          <w:b/>
          <w:szCs w:val="28"/>
          <w:lang w:val="ru-RU"/>
        </w:rPr>
      </w:pPr>
    </w:p>
    <w:p w:rsidR="00CC45DC" w:rsidRPr="00FB4AFF" w:rsidRDefault="00CC45DC" w:rsidP="00CC45DC">
      <w:pPr>
        <w:spacing w:after="0" w:line="240" w:lineRule="auto"/>
        <w:jc w:val="center"/>
        <w:rPr>
          <w:b/>
          <w:szCs w:val="28"/>
          <w:lang w:val="ru-RU"/>
        </w:rPr>
      </w:pPr>
    </w:p>
    <w:p w:rsidR="00A03F6C" w:rsidRPr="00A03F6C" w:rsidRDefault="00A03F6C" w:rsidP="00A03F6C">
      <w:pPr>
        <w:rPr>
          <w:szCs w:val="28"/>
          <w:lang w:val="ru-RU"/>
        </w:rPr>
      </w:pPr>
      <w:r w:rsidRPr="00A03F6C">
        <w:rPr>
          <w:szCs w:val="28"/>
          <w:lang w:val="ru-RU"/>
        </w:rPr>
        <w:t xml:space="preserve">08 июля 2024 года                                                              </w:t>
      </w:r>
      <w:r>
        <w:rPr>
          <w:szCs w:val="28"/>
          <w:lang w:val="ru-RU"/>
        </w:rPr>
        <w:t xml:space="preserve">                               </w:t>
      </w:r>
      <w:r w:rsidRPr="00A03F6C">
        <w:rPr>
          <w:szCs w:val="28"/>
          <w:lang w:val="ru-RU"/>
        </w:rPr>
        <w:t xml:space="preserve"> № 68-</w:t>
      </w:r>
      <w:r w:rsidR="005E5622">
        <w:rPr>
          <w:szCs w:val="28"/>
          <w:lang w:val="ru-RU"/>
        </w:rPr>
        <w:t>4</w:t>
      </w:r>
    </w:p>
    <w:p w:rsidR="00FB4AFF" w:rsidRDefault="00FB4AFF" w:rsidP="00FB4AFF">
      <w:pPr>
        <w:pStyle w:val="a8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B4AFF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CC45DC" w:rsidRDefault="002F119C" w:rsidP="00CC45DC">
      <w:pPr>
        <w:spacing w:after="0" w:line="240" w:lineRule="auto"/>
        <w:jc w:val="left"/>
        <w:rPr>
          <w:b/>
          <w:lang w:val="ru-RU" w:eastAsia="ru-RU"/>
        </w:rPr>
      </w:pPr>
      <w:r w:rsidRPr="00CC45DC">
        <w:rPr>
          <w:b/>
          <w:lang w:val="ru-RU" w:eastAsia="ru-RU"/>
        </w:rPr>
        <w:t xml:space="preserve">Об извещении кандидата </w:t>
      </w:r>
      <w:r w:rsidR="00CC45DC" w:rsidRPr="00CC45DC">
        <w:rPr>
          <w:b/>
          <w:lang w:val="ru-RU" w:eastAsia="ru-RU"/>
        </w:rPr>
        <w:t xml:space="preserve">в депутаты Муниципального </w:t>
      </w:r>
      <w:proofErr w:type="gramStart"/>
      <w:r w:rsidR="00CC45DC" w:rsidRPr="00CC45DC">
        <w:rPr>
          <w:b/>
          <w:lang w:val="ru-RU" w:eastAsia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CC45DC" w:rsidRPr="00CC45DC">
        <w:rPr>
          <w:b/>
          <w:lang w:val="ru-RU" w:eastAsia="ru-RU"/>
        </w:rPr>
        <w:t xml:space="preserve"> муниципальный округ Светлановское седьмого созыва о выявленных недостатках в документах, </w:t>
      </w:r>
    </w:p>
    <w:p w:rsidR="002F119C" w:rsidRPr="00CC45DC" w:rsidRDefault="00CC45DC" w:rsidP="00CC45DC">
      <w:pPr>
        <w:spacing w:after="0" w:line="240" w:lineRule="auto"/>
        <w:jc w:val="left"/>
        <w:rPr>
          <w:b/>
          <w:lang w:val="ru-RU" w:eastAsia="ru-RU"/>
        </w:rPr>
      </w:pPr>
      <w:proofErr w:type="gramStart"/>
      <w:r w:rsidRPr="00CC45DC">
        <w:rPr>
          <w:b/>
          <w:lang w:val="ru-RU" w:eastAsia="ru-RU"/>
        </w:rPr>
        <w:t>представленных</w:t>
      </w:r>
      <w:proofErr w:type="gramEnd"/>
      <w:r w:rsidRPr="00CC45DC">
        <w:rPr>
          <w:b/>
          <w:lang w:val="ru-RU" w:eastAsia="ru-RU"/>
        </w:rPr>
        <w:t xml:space="preserve"> для выд</w:t>
      </w:r>
      <w:r>
        <w:rPr>
          <w:b/>
          <w:lang w:val="ru-RU" w:eastAsia="ru-RU"/>
        </w:rPr>
        <w:t>вижения и регистрации кандидата</w:t>
      </w:r>
    </w:p>
    <w:p w:rsidR="00CC45DC" w:rsidRDefault="00CC45DC" w:rsidP="00CC45DC">
      <w:pPr>
        <w:spacing w:after="0" w:line="240" w:lineRule="auto"/>
        <w:jc w:val="left"/>
        <w:rPr>
          <w:szCs w:val="28"/>
          <w:lang w:val="ru-RU" w:eastAsia="ru-RU" w:bidi="ar-SA"/>
        </w:rPr>
      </w:pPr>
    </w:p>
    <w:p w:rsidR="00CC45DC" w:rsidRDefault="00CC45DC" w:rsidP="00CC45DC">
      <w:pPr>
        <w:spacing w:after="0" w:line="240" w:lineRule="auto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         </w:t>
      </w:r>
      <w:r w:rsidR="002F119C" w:rsidRPr="0057406A">
        <w:rPr>
          <w:szCs w:val="28"/>
          <w:lang w:val="ru-RU" w:eastAsia="ru-RU" w:bidi="ar-SA"/>
        </w:rPr>
        <w:t>В соответствии с пунктом 1 статьи 27 Закона Санкт-Петербурга от 21 мая 2014 года № 303-46 «</w:t>
      </w:r>
      <w:r w:rsidR="002F119C" w:rsidRPr="0057406A">
        <w:rPr>
          <w:rFonts w:eastAsia="Calibri"/>
          <w:szCs w:val="28"/>
          <w:lang w:val="ru-RU" w:eastAsia="ru-RU" w:bidi="ar-SA"/>
        </w:rPr>
        <w:t xml:space="preserve">О выборах депутатов муниципальных советов внутригородских муниципальных образований Санкт-Петербурга» </w:t>
      </w:r>
      <w:r w:rsidR="0085486D">
        <w:rPr>
          <w:szCs w:val="28"/>
          <w:lang w:val="ru-RU" w:eastAsia="ru-RU" w:bidi="ar-SA"/>
        </w:rPr>
        <w:t>Территориальная избирательная комиссия</w:t>
      </w:r>
      <w:r w:rsidR="002F119C">
        <w:rPr>
          <w:szCs w:val="28"/>
          <w:lang w:val="ru-RU" w:eastAsia="ru-RU" w:bidi="ar-SA"/>
        </w:rPr>
        <w:t xml:space="preserve"> № 22</w:t>
      </w:r>
      <w:r>
        <w:rPr>
          <w:szCs w:val="28"/>
          <w:lang w:val="ru-RU" w:eastAsia="ru-RU" w:bidi="ar-SA"/>
        </w:rPr>
        <w:t xml:space="preserve"> </w:t>
      </w:r>
    </w:p>
    <w:p w:rsidR="0085486D" w:rsidRPr="00CC45DC" w:rsidRDefault="00CC45DC" w:rsidP="00CC45DC">
      <w:pPr>
        <w:spacing w:after="0" w:line="240" w:lineRule="auto"/>
        <w:ind w:firstLine="709"/>
        <w:rPr>
          <w:b/>
          <w:szCs w:val="28"/>
          <w:lang w:val="ru-RU" w:eastAsia="ru-RU" w:bidi="ar-SA"/>
        </w:rPr>
      </w:pPr>
      <w:r w:rsidRPr="00CC45DC">
        <w:rPr>
          <w:b/>
          <w:szCs w:val="28"/>
          <w:lang w:val="ru-RU" w:eastAsia="ru-RU" w:bidi="ar-SA"/>
        </w:rPr>
        <w:t>РЕШИЛА:</w:t>
      </w:r>
    </w:p>
    <w:p w:rsidR="002F119C" w:rsidRPr="0057406A" w:rsidRDefault="00CC45DC" w:rsidP="00CC45DC">
      <w:pPr>
        <w:spacing w:after="0" w:line="240" w:lineRule="auto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         </w:t>
      </w:r>
      <w:r w:rsidR="002F119C" w:rsidRPr="0057406A">
        <w:rPr>
          <w:szCs w:val="28"/>
          <w:lang w:val="ru-RU" w:eastAsia="ru-RU" w:bidi="ar-SA"/>
        </w:rPr>
        <w:t xml:space="preserve">1. Известить кандидата </w:t>
      </w:r>
      <w:r w:rsidRPr="00CC45DC">
        <w:rPr>
          <w:szCs w:val="28"/>
          <w:lang w:val="ru-RU" w:eastAsia="ru-RU" w:bidi="ar-SA"/>
        </w:rPr>
        <w:t xml:space="preserve">в депутаты Муниципального </w:t>
      </w:r>
      <w:proofErr w:type="gramStart"/>
      <w:r w:rsidRPr="00CC45DC">
        <w:rPr>
          <w:szCs w:val="28"/>
          <w:lang w:val="ru-RU" w:eastAsia="ru-RU" w:bidi="ar-SA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CC45DC">
        <w:rPr>
          <w:szCs w:val="28"/>
          <w:lang w:val="ru-RU" w:eastAsia="ru-RU" w:bidi="ar-SA"/>
        </w:rPr>
        <w:t xml:space="preserve"> муниципальный округ Светлановское седьмого созыва</w:t>
      </w:r>
      <w:r>
        <w:rPr>
          <w:szCs w:val="28"/>
          <w:lang w:val="ru-RU" w:eastAsia="ru-RU" w:bidi="ar-SA"/>
        </w:rPr>
        <w:t xml:space="preserve"> </w:t>
      </w:r>
      <w:r w:rsidR="002F119C">
        <w:rPr>
          <w:szCs w:val="28"/>
          <w:lang w:val="ru-RU" w:eastAsia="ru-RU" w:bidi="ar-SA"/>
        </w:rPr>
        <w:t xml:space="preserve">по многомандатному </w:t>
      </w:r>
      <w:r w:rsidR="002F119C" w:rsidRPr="0057406A">
        <w:rPr>
          <w:szCs w:val="28"/>
          <w:lang w:val="ru-RU" w:eastAsia="ru-RU" w:bidi="ar-SA"/>
        </w:rPr>
        <w:t>избирательному округу № </w:t>
      </w:r>
      <w:r w:rsidR="0085486D" w:rsidRPr="00CC45DC">
        <w:rPr>
          <w:szCs w:val="28"/>
          <w:lang w:val="ru-RU" w:eastAsia="ru-RU" w:bidi="ar-SA"/>
        </w:rPr>
        <w:t>2</w:t>
      </w:r>
      <w:r w:rsidRPr="00CC45DC">
        <w:rPr>
          <w:szCs w:val="28"/>
          <w:lang w:val="ru-RU" w:eastAsia="ru-RU" w:bidi="ar-SA"/>
        </w:rPr>
        <w:t>8</w:t>
      </w:r>
      <w:r>
        <w:rPr>
          <w:szCs w:val="24"/>
          <w:lang w:val="ru-RU"/>
        </w:rPr>
        <w:t xml:space="preserve"> </w:t>
      </w:r>
      <w:r w:rsidR="00627E25">
        <w:rPr>
          <w:szCs w:val="24"/>
          <w:lang w:val="ru-RU"/>
        </w:rPr>
        <w:t>Храповой Е.К.</w:t>
      </w:r>
      <w:r>
        <w:rPr>
          <w:szCs w:val="24"/>
          <w:lang w:val="ru-RU"/>
        </w:rPr>
        <w:t xml:space="preserve"> </w:t>
      </w:r>
      <w:r w:rsidR="002F119C" w:rsidRPr="0057406A">
        <w:rPr>
          <w:szCs w:val="28"/>
          <w:lang w:val="ru-RU" w:eastAsia="ru-RU" w:bidi="ar-SA"/>
        </w:rPr>
        <w:t>о выявленных недостатках в документах, представленных для выд</w:t>
      </w:r>
      <w:r>
        <w:rPr>
          <w:szCs w:val="28"/>
          <w:lang w:val="ru-RU" w:eastAsia="ru-RU" w:bidi="ar-SA"/>
        </w:rPr>
        <w:t>вижения и регистрации кандидата.</w:t>
      </w:r>
    </w:p>
    <w:p w:rsidR="002F119C" w:rsidRPr="0057406A" w:rsidRDefault="00CC45DC" w:rsidP="00CC45DC">
      <w:pPr>
        <w:tabs>
          <w:tab w:val="left" w:pos="1134"/>
        </w:tabs>
        <w:spacing w:after="0" w:line="240" w:lineRule="auto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           </w:t>
      </w:r>
      <w:r w:rsidR="002F119C" w:rsidRPr="0057406A">
        <w:rPr>
          <w:szCs w:val="28"/>
          <w:lang w:val="ru-RU" w:eastAsia="ru-RU" w:bidi="ar-SA"/>
        </w:rPr>
        <w:t>2. Утвердить текст Извещения кандидата в депутаты согласно приложению к настоящему р</w:t>
      </w:r>
      <w:r>
        <w:rPr>
          <w:szCs w:val="28"/>
          <w:lang w:val="ru-RU" w:eastAsia="ru-RU" w:bidi="ar-SA"/>
        </w:rPr>
        <w:t>ешению.</w:t>
      </w:r>
    </w:p>
    <w:p w:rsidR="002F119C" w:rsidRPr="0057406A" w:rsidRDefault="00CC45DC" w:rsidP="00CC45DC">
      <w:pPr>
        <w:tabs>
          <w:tab w:val="left" w:pos="1134"/>
        </w:tabs>
        <w:spacing w:after="0" w:line="240" w:lineRule="auto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           </w:t>
      </w:r>
      <w:r w:rsidR="002F119C" w:rsidRPr="0057406A">
        <w:rPr>
          <w:szCs w:val="28"/>
          <w:lang w:val="ru-RU" w:eastAsia="ru-RU" w:bidi="ar-SA"/>
        </w:rPr>
        <w:t>3. </w:t>
      </w:r>
      <w:proofErr w:type="gramStart"/>
      <w:r w:rsidR="002F119C" w:rsidRPr="0057406A">
        <w:rPr>
          <w:szCs w:val="28"/>
          <w:lang w:val="ru-RU" w:eastAsia="ru-RU" w:bidi="ar-SA"/>
        </w:rPr>
        <w:t>Контроль за</w:t>
      </w:r>
      <w:proofErr w:type="gramEnd"/>
      <w:r w:rsidR="002F119C"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="002F119C" w:rsidRPr="0057406A">
        <w:rPr>
          <w:szCs w:val="28"/>
          <w:lang w:val="ru-RU" w:eastAsia="ru-RU" w:bidi="ar-SA"/>
        </w:rPr>
        <w:br/>
        <w:t xml:space="preserve">на председателя </w:t>
      </w:r>
      <w:r w:rsidR="002F119C">
        <w:rPr>
          <w:szCs w:val="28"/>
          <w:lang w:val="ru-RU" w:eastAsia="ru-RU" w:bidi="ar-SA"/>
        </w:rPr>
        <w:t>ТИК № 22</w:t>
      </w:r>
      <w:r w:rsidR="002F119C" w:rsidRPr="0057406A">
        <w:rPr>
          <w:szCs w:val="28"/>
          <w:lang w:val="ru-RU" w:eastAsia="ru-RU" w:bidi="ar-SA"/>
        </w:rPr>
        <w:t xml:space="preserve"> </w:t>
      </w:r>
      <w:r w:rsidR="0085486D">
        <w:rPr>
          <w:szCs w:val="28"/>
          <w:lang w:val="ru-RU" w:eastAsia="ru-RU" w:bidi="ar-SA"/>
        </w:rPr>
        <w:t>Ткаченко О.В.</w:t>
      </w:r>
    </w:p>
    <w:p w:rsidR="002F119C" w:rsidRDefault="002F119C" w:rsidP="00CC45DC">
      <w:pPr>
        <w:spacing w:after="0" w:line="240" w:lineRule="auto"/>
        <w:rPr>
          <w:szCs w:val="28"/>
          <w:lang w:val="ru-RU" w:eastAsia="ru-RU" w:bidi="ar-SA"/>
        </w:rPr>
      </w:pPr>
    </w:p>
    <w:p w:rsidR="0085486D" w:rsidRDefault="0085486D" w:rsidP="00CC45DC">
      <w:pPr>
        <w:spacing w:after="0" w:line="240" w:lineRule="auto"/>
        <w:rPr>
          <w:szCs w:val="28"/>
          <w:lang w:val="ru-RU" w:eastAsia="ru-RU" w:bidi="ar-SA"/>
        </w:rPr>
      </w:pPr>
    </w:p>
    <w:p w:rsidR="00246AAC" w:rsidRPr="00246AAC" w:rsidRDefault="00246AAC" w:rsidP="00246AAC">
      <w:pPr>
        <w:spacing w:after="0" w:line="276" w:lineRule="auto"/>
        <w:rPr>
          <w:szCs w:val="28"/>
          <w:lang w:val="ru-RU"/>
        </w:rPr>
      </w:pPr>
      <w:r w:rsidRPr="00246AAC">
        <w:rPr>
          <w:szCs w:val="28"/>
          <w:lang w:val="ru-RU"/>
        </w:rPr>
        <w:t xml:space="preserve">Председатель </w:t>
      </w:r>
    </w:p>
    <w:p w:rsidR="00246AAC" w:rsidRPr="00246AAC" w:rsidRDefault="00246AAC" w:rsidP="00246AAC">
      <w:pPr>
        <w:spacing w:after="0" w:line="276" w:lineRule="auto"/>
        <w:rPr>
          <w:szCs w:val="28"/>
          <w:lang w:val="ru-RU"/>
        </w:rPr>
      </w:pPr>
      <w:r w:rsidRPr="00246AAC">
        <w:rPr>
          <w:szCs w:val="28"/>
          <w:lang w:val="ru-RU"/>
        </w:rPr>
        <w:t>Территориальной избирательной комиссии № 22</w:t>
      </w:r>
      <w:r>
        <w:rPr>
          <w:szCs w:val="28"/>
          <w:lang w:val="ru-RU"/>
        </w:rPr>
        <w:t xml:space="preserve">                              </w:t>
      </w:r>
      <w:r w:rsidRPr="00246AAC">
        <w:rPr>
          <w:szCs w:val="28"/>
          <w:lang w:val="ru-RU"/>
        </w:rPr>
        <w:t xml:space="preserve">О.В.Ткаченко </w:t>
      </w:r>
    </w:p>
    <w:p w:rsidR="00246AAC" w:rsidRPr="00246AAC" w:rsidRDefault="00246AAC" w:rsidP="00246AAC">
      <w:pPr>
        <w:spacing w:after="0" w:line="276" w:lineRule="auto"/>
        <w:rPr>
          <w:szCs w:val="28"/>
          <w:lang w:val="ru-RU"/>
        </w:rPr>
      </w:pPr>
    </w:p>
    <w:p w:rsidR="00246AAC" w:rsidRPr="00246AAC" w:rsidRDefault="00246AAC" w:rsidP="00246AAC">
      <w:pPr>
        <w:spacing w:after="0" w:line="276" w:lineRule="auto"/>
        <w:rPr>
          <w:szCs w:val="28"/>
          <w:lang w:val="ru-RU"/>
        </w:rPr>
      </w:pPr>
      <w:r w:rsidRPr="00246AAC">
        <w:rPr>
          <w:szCs w:val="28"/>
          <w:lang w:val="ru-RU"/>
        </w:rPr>
        <w:t>Секретарь заседания</w:t>
      </w:r>
    </w:p>
    <w:p w:rsidR="00246AAC" w:rsidRPr="00246AAC" w:rsidRDefault="00246AAC" w:rsidP="00246AAC">
      <w:pPr>
        <w:spacing w:after="0" w:line="276" w:lineRule="auto"/>
        <w:rPr>
          <w:szCs w:val="28"/>
          <w:lang w:val="ru-RU"/>
        </w:rPr>
      </w:pPr>
      <w:r w:rsidRPr="00246AAC">
        <w:rPr>
          <w:szCs w:val="28"/>
          <w:lang w:val="ru-RU"/>
        </w:rPr>
        <w:t>Территориальной избирательной комиссии № 22</w:t>
      </w:r>
      <w:r>
        <w:rPr>
          <w:szCs w:val="28"/>
          <w:lang w:val="ru-RU"/>
        </w:rPr>
        <w:t xml:space="preserve">                             </w:t>
      </w:r>
      <w:r w:rsidRPr="00246AAC">
        <w:rPr>
          <w:szCs w:val="28"/>
          <w:lang w:val="ru-RU"/>
        </w:rPr>
        <w:t xml:space="preserve">И.А.Коротков </w:t>
      </w:r>
    </w:p>
    <w:p w:rsidR="0085486D" w:rsidRDefault="0085486D" w:rsidP="00246AA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CC45DC" w:rsidRDefault="00CC45DC" w:rsidP="002F119C">
      <w:pPr>
        <w:spacing w:after="0"/>
        <w:rPr>
          <w:szCs w:val="28"/>
          <w:lang w:val="ru-RU" w:eastAsia="ru-RU" w:bidi="ar-SA"/>
        </w:rPr>
      </w:pPr>
    </w:p>
    <w:p w:rsidR="00CC45DC" w:rsidRPr="0057406A" w:rsidRDefault="00CC45DC" w:rsidP="002F119C">
      <w:pPr>
        <w:spacing w:after="0"/>
        <w:rPr>
          <w:szCs w:val="28"/>
          <w:lang w:val="ru-RU" w:eastAsia="ru-RU" w:bidi="ar-SA"/>
        </w:rPr>
      </w:pPr>
    </w:p>
    <w:p w:rsidR="00392233" w:rsidRPr="00EA5510" w:rsidRDefault="00265323" w:rsidP="00392233">
      <w:pPr>
        <w:spacing w:after="0"/>
        <w:rPr>
          <w:szCs w:val="28"/>
          <w:lang w:val="ru-RU"/>
        </w:rPr>
      </w:pPr>
      <w:r>
        <w:rPr>
          <w:sz w:val="26"/>
          <w:szCs w:val="26"/>
          <w:lang w:val="ru-RU"/>
        </w:rPr>
        <w:t xml:space="preserve"> </w:t>
      </w:r>
      <w:r w:rsidR="00392233">
        <w:rPr>
          <w:sz w:val="26"/>
          <w:szCs w:val="26"/>
          <w:lang w:val="ru-RU"/>
        </w:rPr>
        <w:t xml:space="preserve"> </w:t>
      </w:r>
    </w:p>
    <w:p w:rsidR="00392233" w:rsidRDefault="00392233" w:rsidP="00392233">
      <w:pPr>
        <w:spacing w:after="0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ИЗВЕЩЕНИЕ</w:t>
      </w:r>
    </w:p>
    <w:p w:rsidR="00392233" w:rsidRDefault="00392233" w:rsidP="00392233">
      <w:pPr>
        <w:spacing w:after="0"/>
        <w:ind w:firstLine="720"/>
        <w:rPr>
          <w:sz w:val="26"/>
          <w:szCs w:val="26"/>
          <w:lang w:val="ru-RU"/>
        </w:rPr>
      </w:pPr>
      <w:proofErr w:type="gramStart"/>
      <w:r>
        <w:rPr>
          <w:sz w:val="26"/>
          <w:szCs w:val="26"/>
          <w:lang w:val="ru-RU"/>
        </w:rPr>
        <w:t xml:space="preserve">В соответствии с пунктом 1 статьи 27 Закона Санкт-Петербурга                            «О выборах депутатов муниципальных советов внутригородских муниципальных образований Санкт-Петербурга» (далее – Закон Санкт-Петербурга) Территориальная избирательная комиссия № 22, извещает  Вас, что при проверке порядка выдвижения, по представленным Вами в избирательную комиссию документам, были выявлены нарушения требований </w:t>
      </w:r>
      <w:r w:rsidRPr="00A72C48">
        <w:rPr>
          <w:sz w:val="26"/>
          <w:szCs w:val="26"/>
          <w:lang w:val="ru-RU"/>
        </w:rPr>
        <w:t>п.1</w:t>
      </w:r>
      <w:r>
        <w:rPr>
          <w:sz w:val="26"/>
          <w:szCs w:val="26"/>
          <w:lang w:val="ru-RU"/>
        </w:rPr>
        <w:t>, п.3</w:t>
      </w:r>
      <w:r w:rsidRPr="00A72C48">
        <w:rPr>
          <w:sz w:val="26"/>
          <w:szCs w:val="26"/>
          <w:lang w:val="ru-RU"/>
        </w:rPr>
        <w:t xml:space="preserve"> статьи 22</w:t>
      </w:r>
      <w:r>
        <w:rPr>
          <w:sz w:val="26"/>
          <w:szCs w:val="26"/>
          <w:lang w:val="ru-RU"/>
        </w:rPr>
        <w:t xml:space="preserve">, </w:t>
      </w:r>
      <w:r w:rsidRPr="001A652B">
        <w:rPr>
          <w:sz w:val="26"/>
          <w:szCs w:val="26"/>
          <w:lang w:val="ru-RU"/>
        </w:rPr>
        <w:t>п.п. «в» п. 3 статьи 27</w:t>
      </w:r>
      <w:r>
        <w:rPr>
          <w:sz w:val="26"/>
          <w:szCs w:val="26"/>
          <w:lang w:val="ru-RU"/>
        </w:rPr>
        <w:t xml:space="preserve"> Закон Санкт-Петербурга. </w:t>
      </w:r>
      <w:proofErr w:type="gramEnd"/>
    </w:p>
    <w:p w:rsidR="00392233" w:rsidRDefault="00392233" w:rsidP="00392233">
      <w:pPr>
        <w:spacing w:after="0"/>
        <w:ind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Выявленные нарушения необходимо устранить не позднее 10 июля 2024 года (не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:rsidR="00392233" w:rsidRDefault="00392233" w:rsidP="00392233">
      <w:pPr>
        <w:spacing w:after="0"/>
        <w:ind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 соответствии с пунктами 9, 16 статьи 28 Закона Санкт-Петербурга                            «О выборах депутатов муниципальных советов внутригородских муниципальных образований Санкт-Петербурга» Территориальная избирательная комиссия № 22, извещает Вас о проведении </w:t>
      </w:r>
      <w:proofErr w:type="gramStart"/>
      <w:r>
        <w:rPr>
          <w:sz w:val="26"/>
          <w:szCs w:val="26"/>
          <w:lang w:val="ru-RU"/>
        </w:rPr>
        <w:t>проверки соблюдения порядка сбора подписей</w:t>
      </w:r>
      <w:proofErr w:type="gramEnd"/>
      <w:r>
        <w:rPr>
          <w:sz w:val="26"/>
          <w:szCs w:val="26"/>
          <w:lang w:val="ru-RU"/>
        </w:rPr>
        <w:t xml:space="preserve"> избирателей, оформления подписных листов, достоверности сведений об избирателях и подписей избирателей, собранных в поддержку кандидата. Соответствующая проверка состоится 09 июля 2019 г. в 09.00ч. по адресу: </w:t>
      </w:r>
      <w:proofErr w:type="spellStart"/>
      <w:r>
        <w:rPr>
          <w:sz w:val="26"/>
          <w:szCs w:val="26"/>
          <w:lang w:val="ru-RU"/>
        </w:rPr>
        <w:t>Б.Сампсониевский</w:t>
      </w:r>
      <w:proofErr w:type="spellEnd"/>
      <w:r>
        <w:rPr>
          <w:sz w:val="26"/>
          <w:szCs w:val="26"/>
          <w:lang w:val="ru-RU"/>
        </w:rPr>
        <w:t xml:space="preserve">, д. 86 </w:t>
      </w:r>
      <w:proofErr w:type="spellStart"/>
      <w:r>
        <w:rPr>
          <w:sz w:val="26"/>
          <w:szCs w:val="26"/>
          <w:lang w:val="ru-RU"/>
        </w:rPr>
        <w:t>каб</w:t>
      </w:r>
      <w:proofErr w:type="spellEnd"/>
      <w:r>
        <w:rPr>
          <w:sz w:val="26"/>
          <w:szCs w:val="26"/>
          <w:lang w:val="ru-RU"/>
        </w:rPr>
        <w:t>. 107.</w:t>
      </w:r>
    </w:p>
    <w:p w:rsidR="00392233" w:rsidRDefault="00392233" w:rsidP="00392233">
      <w:pPr>
        <w:spacing w:after="0"/>
        <w:ind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 окончании проверки подписных листов будет составлен итоговый протокол, копия которого Вам будет предоставлена.</w:t>
      </w:r>
    </w:p>
    <w:p w:rsidR="00392233" w:rsidRDefault="00392233" w:rsidP="00392233">
      <w:pPr>
        <w:spacing w:after="0"/>
        <w:ind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Также информирую о проведении заседания Территориальной избирательной комиссии № 22, на котором будет рассмотрен вопрос о регистрации либо об отказе Вам в регистрации кандидатом в депутаты </w:t>
      </w:r>
      <w:r w:rsidRPr="00EA5510">
        <w:rPr>
          <w:sz w:val="26"/>
          <w:szCs w:val="26"/>
          <w:lang w:val="ru-RU"/>
        </w:rPr>
        <w:t xml:space="preserve">Муниципального </w:t>
      </w:r>
      <w:proofErr w:type="gramStart"/>
      <w:r w:rsidRPr="00EA5510">
        <w:rPr>
          <w:sz w:val="26"/>
          <w:szCs w:val="26"/>
          <w:lang w:val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EA5510">
        <w:rPr>
          <w:sz w:val="26"/>
          <w:szCs w:val="26"/>
          <w:lang w:val="ru-RU"/>
        </w:rPr>
        <w:t xml:space="preserve"> муниципальный округ Светлановское седьмого созыва</w:t>
      </w:r>
      <w:r>
        <w:rPr>
          <w:sz w:val="26"/>
          <w:szCs w:val="26"/>
          <w:lang w:val="ru-RU"/>
        </w:rPr>
        <w:t xml:space="preserve">. Заседание состоится 12 июля 2024 г. в 09.00ч. по адресу: </w:t>
      </w:r>
      <w:proofErr w:type="spellStart"/>
      <w:r>
        <w:rPr>
          <w:sz w:val="26"/>
          <w:szCs w:val="26"/>
          <w:lang w:val="ru-RU"/>
        </w:rPr>
        <w:t>Б.Сампсониевский</w:t>
      </w:r>
      <w:proofErr w:type="spellEnd"/>
      <w:r>
        <w:rPr>
          <w:sz w:val="26"/>
          <w:szCs w:val="26"/>
          <w:lang w:val="ru-RU"/>
        </w:rPr>
        <w:t xml:space="preserve">, д. 86 </w:t>
      </w:r>
      <w:proofErr w:type="spellStart"/>
      <w:r>
        <w:rPr>
          <w:sz w:val="26"/>
          <w:szCs w:val="26"/>
          <w:lang w:val="ru-RU"/>
        </w:rPr>
        <w:t>каб</w:t>
      </w:r>
      <w:proofErr w:type="spellEnd"/>
      <w:r>
        <w:rPr>
          <w:sz w:val="26"/>
          <w:szCs w:val="26"/>
          <w:lang w:val="ru-RU"/>
        </w:rPr>
        <w:t>. 107.</w:t>
      </w:r>
      <w:r>
        <w:rPr>
          <w:sz w:val="26"/>
          <w:szCs w:val="26"/>
          <w:lang w:val="ru-RU"/>
        </w:rPr>
        <w:tab/>
      </w:r>
    </w:p>
    <w:p w:rsidR="00392233" w:rsidRDefault="00392233" w:rsidP="00392233">
      <w:pPr>
        <w:spacing w:after="0"/>
        <w:rPr>
          <w:sz w:val="26"/>
          <w:szCs w:val="26"/>
          <w:lang w:val="ru-RU"/>
        </w:rPr>
      </w:pPr>
    </w:p>
    <w:p w:rsidR="00392233" w:rsidRDefault="00392233" w:rsidP="00392233">
      <w:pPr>
        <w:spacing w:after="0"/>
        <w:rPr>
          <w:szCs w:val="28"/>
        </w:rPr>
      </w:pPr>
      <w:r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О.В.Ткаченко</w:t>
      </w:r>
    </w:p>
    <w:p w:rsidR="002F119C" w:rsidRPr="0057406A" w:rsidRDefault="002F119C" w:rsidP="0085486D">
      <w:pPr>
        <w:spacing w:after="0" w:line="240" w:lineRule="auto"/>
        <w:jc w:val="left"/>
        <w:rPr>
          <w:b/>
          <w:szCs w:val="28"/>
          <w:lang w:val="ru-RU" w:eastAsia="ru-RU" w:bidi="ar-SA"/>
        </w:rPr>
      </w:pPr>
    </w:p>
    <w:p w:rsidR="00476E8F" w:rsidRPr="002F119C" w:rsidRDefault="00476E8F">
      <w:pPr>
        <w:rPr>
          <w:lang w:val="ru-RU"/>
        </w:rPr>
      </w:pPr>
    </w:p>
    <w:sectPr w:rsidR="00476E8F" w:rsidRPr="002F119C" w:rsidSect="0085486D">
      <w:headerReference w:type="even" r:id="rId7"/>
      <w:footerReference w:type="even" r:id="rId8"/>
      <w:footerReference w:type="default" r:id="rId9"/>
      <w:pgSz w:w="11906" w:h="16838" w:code="9"/>
      <w:pgMar w:top="851" w:right="850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8B7" w:rsidRDefault="00FB18B7" w:rsidP="00D067A7">
      <w:pPr>
        <w:spacing w:after="0" w:line="240" w:lineRule="auto"/>
      </w:pPr>
      <w:r>
        <w:separator/>
      </w:r>
    </w:p>
  </w:endnote>
  <w:endnote w:type="continuationSeparator" w:id="0">
    <w:p w:rsidR="00FB18B7" w:rsidRDefault="00FB18B7" w:rsidP="00D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5020F0" w:rsidP="00666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FB18B7" w:rsidP="0066640D">
    <w:pPr>
      <w:pStyle w:val="a3"/>
      <w:ind w:right="360"/>
    </w:pPr>
  </w:p>
  <w:p w:rsidR="007A5370" w:rsidRDefault="00FB18B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FB18B7" w:rsidP="00666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8B7" w:rsidRDefault="00FB18B7" w:rsidP="00D067A7">
      <w:pPr>
        <w:spacing w:after="0" w:line="240" w:lineRule="auto"/>
      </w:pPr>
      <w:r>
        <w:separator/>
      </w:r>
    </w:p>
  </w:footnote>
  <w:footnote w:type="continuationSeparator" w:id="0">
    <w:p w:rsidR="00FB18B7" w:rsidRDefault="00FB18B7" w:rsidP="00D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5020F0" w:rsidP="0066640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FB18B7">
    <w:pPr>
      <w:pStyle w:val="a6"/>
    </w:pPr>
  </w:p>
  <w:p w:rsidR="007A5370" w:rsidRDefault="00FB18B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9C"/>
    <w:rsid w:val="00040FFB"/>
    <w:rsid w:val="00063411"/>
    <w:rsid w:val="00074D89"/>
    <w:rsid w:val="000C7D7C"/>
    <w:rsid w:val="000E4212"/>
    <w:rsid w:val="001116F1"/>
    <w:rsid w:val="00125C29"/>
    <w:rsid w:val="00246AAC"/>
    <w:rsid w:val="00265323"/>
    <w:rsid w:val="002D5F84"/>
    <w:rsid w:val="002F119C"/>
    <w:rsid w:val="00392233"/>
    <w:rsid w:val="003D6775"/>
    <w:rsid w:val="003F1F5F"/>
    <w:rsid w:val="0046698B"/>
    <w:rsid w:val="00476E8F"/>
    <w:rsid w:val="004C411E"/>
    <w:rsid w:val="005020F0"/>
    <w:rsid w:val="005E5622"/>
    <w:rsid w:val="00627E25"/>
    <w:rsid w:val="007150DD"/>
    <w:rsid w:val="007C76B7"/>
    <w:rsid w:val="0085486D"/>
    <w:rsid w:val="008D09AF"/>
    <w:rsid w:val="009D33DF"/>
    <w:rsid w:val="00A03F6C"/>
    <w:rsid w:val="00B0512B"/>
    <w:rsid w:val="00C538BD"/>
    <w:rsid w:val="00CC45DC"/>
    <w:rsid w:val="00D067A7"/>
    <w:rsid w:val="00DF5EEA"/>
    <w:rsid w:val="00E60DA7"/>
    <w:rsid w:val="00E6738D"/>
    <w:rsid w:val="00F04A61"/>
    <w:rsid w:val="00F84656"/>
    <w:rsid w:val="00FB18B7"/>
    <w:rsid w:val="00F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No Spacing"/>
    <w:uiPriority w:val="1"/>
    <w:qFormat/>
    <w:rsid w:val="00FB4AF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AF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ТИК22</cp:lastModifiedBy>
  <cp:revision>22</cp:revision>
  <dcterms:created xsi:type="dcterms:W3CDTF">2019-06-30T12:56:00Z</dcterms:created>
  <dcterms:modified xsi:type="dcterms:W3CDTF">2024-07-09T05:12:00Z</dcterms:modified>
</cp:coreProperties>
</file>